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4593"/>
        <w:gridCol w:w="4554"/>
      </w:tblGrid>
      <w:tr w:rsidR="008A1622" w:rsidRPr="0013016C" w:rsidTr="009B0706">
        <w:trPr>
          <w:trHeight w:val="274"/>
          <w:jc w:val="center"/>
        </w:trPr>
        <w:tc>
          <w:tcPr>
            <w:tcW w:w="146" w:type="dxa"/>
            <w:shd w:val="clear" w:color="auto" w:fill="auto"/>
          </w:tcPr>
          <w:p w:rsidR="008A1622" w:rsidRDefault="008A1622"/>
        </w:tc>
        <w:tc>
          <w:tcPr>
            <w:tcW w:w="9147" w:type="dxa"/>
            <w:gridSpan w:val="2"/>
            <w:shd w:val="clear" w:color="auto" w:fill="auto"/>
            <w:vAlign w:val="bottom"/>
          </w:tcPr>
          <w:p w:rsidR="008A1622" w:rsidRPr="0013016C" w:rsidRDefault="00254A30">
            <w:pPr>
              <w:jc w:val="right"/>
              <w:rPr>
                <w:b/>
              </w:rPr>
            </w:pPr>
            <w:r w:rsidRPr="0013016C">
              <w:rPr>
                <w:b/>
              </w:rPr>
              <w:t>3. melléklet</w:t>
            </w:r>
          </w:p>
          <w:p w:rsidR="008A1622" w:rsidRPr="0013016C" w:rsidRDefault="00254A30">
            <w:pPr>
              <w:jc w:val="right"/>
            </w:pPr>
            <w:r w:rsidRPr="0013016C">
              <w:rPr>
                <w:b/>
              </w:rPr>
              <w:t>Teréz Anya Szociális Integrált Intézmény</w:t>
            </w:r>
          </w:p>
          <w:p w:rsidR="008A1622" w:rsidRPr="0013016C" w:rsidRDefault="00254A30">
            <w:pPr>
              <w:jc w:val="right"/>
            </w:pPr>
            <w:r w:rsidRPr="0013016C">
              <w:rPr>
                <w:b/>
              </w:rPr>
              <w:t>8380 Hévíz, Szent András u. 11/A.</w:t>
            </w:r>
          </w:p>
          <w:p w:rsidR="008A1622" w:rsidRPr="0013016C" w:rsidRDefault="008A1622">
            <w:pPr>
              <w:rPr>
                <w:b/>
              </w:rPr>
            </w:pPr>
          </w:p>
        </w:tc>
      </w:tr>
      <w:tr w:rsidR="008A1622" w:rsidRPr="0013016C" w:rsidTr="009B0706">
        <w:trPr>
          <w:trHeight w:val="375"/>
          <w:jc w:val="center"/>
        </w:trPr>
        <w:tc>
          <w:tcPr>
            <w:tcW w:w="4739" w:type="dxa"/>
            <w:gridSpan w:val="2"/>
            <w:shd w:val="clear" w:color="auto" w:fill="auto"/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Létszámkeret nyilvántartása</w:t>
            </w:r>
          </w:p>
        </w:tc>
        <w:tc>
          <w:tcPr>
            <w:tcW w:w="4554" w:type="dxa"/>
            <w:shd w:val="clear" w:color="auto" w:fill="auto"/>
            <w:vAlign w:val="bottom"/>
          </w:tcPr>
          <w:p w:rsidR="008A1622" w:rsidRPr="0013016C" w:rsidRDefault="008A1622">
            <w:pPr>
              <w:pStyle w:val="Norml1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</w:p>
        </w:tc>
      </w:tr>
      <w:tr w:rsidR="008A1622" w:rsidRPr="0013016C" w:rsidTr="009B0706">
        <w:trPr>
          <w:trHeight w:val="300"/>
          <w:jc w:val="center"/>
        </w:trPr>
        <w:tc>
          <w:tcPr>
            <w:tcW w:w="4739" w:type="dxa"/>
            <w:gridSpan w:val="2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8A1622" w:rsidRPr="0013016C" w:rsidRDefault="008A1622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</w:p>
        </w:tc>
        <w:tc>
          <w:tcPr>
            <w:tcW w:w="4554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8A1622" w:rsidRPr="0013016C" w:rsidRDefault="008A1622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8A1622" w:rsidRPr="0013016C" w:rsidRDefault="00254A30">
            <w:pPr>
              <w:pStyle w:val="Norml1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Munkakör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 w:rsidP="00903126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20</w:t>
            </w:r>
            <w:r w:rsidR="0022436F"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2</w:t>
            </w:r>
            <w:r w:rsidR="007B5BF5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3</w:t>
            </w:r>
            <w:r w:rsidR="00955B64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. </w:t>
            </w:r>
            <w:r w:rsidR="00903126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április</w:t>
            </w:r>
            <w:r w:rsidR="00955B64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 1-től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8A1622" w:rsidRPr="0013016C" w:rsidRDefault="00254A30">
            <w:pPr>
              <w:pStyle w:val="Norml1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Idősek bentlakásos ellátása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Egészségügyi ágazati vezető</w:t>
            </w:r>
            <w:r w:rsidR="006964B3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 és helyettese, telephelyvezetők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6964B3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2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Ápoló, gondozó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17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Takarító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4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Gépkocsivezető, műszaki munkatárs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2</w:t>
            </w:r>
          </w:p>
        </w:tc>
      </w:tr>
      <w:tr w:rsidR="008A1622" w:rsidRPr="006964B3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Szociális munkatárs, terápiás munkatárs</w:t>
            </w:r>
            <w:r w:rsidR="00A50DC8"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6964B3" w:rsidRDefault="006964B3">
            <w:pPr>
              <w:pStyle w:val="Norml1"/>
              <w:jc w:val="right"/>
              <w:rPr>
                <w:b/>
                <w:bCs/>
              </w:rPr>
            </w:pPr>
            <w:r w:rsidRPr="006964B3">
              <w:rPr>
                <w:b/>
                <w:bCs/>
              </w:rPr>
              <w:t>3</w:t>
            </w:r>
          </w:p>
        </w:tc>
      </w:tr>
      <w:tr w:rsidR="006964B3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6964B3" w:rsidRPr="0013016C" w:rsidRDefault="006964B3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Szociális munkatárs, terápiás</w:t>
            </w: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 csoportvezető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6964B3" w:rsidRPr="0013016C" w:rsidRDefault="006964B3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Mosónő, vasalónő (4 órás)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6964B3" w:rsidRDefault="00254A30">
            <w:pPr>
              <w:pStyle w:val="Norml1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6964B3">
              <w:rPr>
                <w:rFonts w:ascii="Arial" w:hAnsi="Arial"/>
                <w:color w:val="000000" w:themeColor="text1"/>
                <w:sz w:val="22"/>
                <w:szCs w:val="22"/>
              </w:rPr>
              <w:t>Konyhai kisegítő</w:t>
            </w:r>
          </w:p>
        </w:tc>
        <w:tc>
          <w:tcPr>
            <w:tcW w:w="455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6964B3" w:rsidRDefault="003248AC">
            <w:pPr>
              <w:pStyle w:val="Norml1"/>
              <w:jc w:val="right"/>
              <w:rPr>
                <w:rFonts w:ascii="Arial" w:hAnsi="Arial"/>
                <w:b/>
                <w:bCs/>
                <w:color w:val="000000" w:themeColor="text1"/>
              </w:rPr>
            </w:pPr>
            <w:r w:rsidRPr="006964B3">
              <w:rPr>
                <w:rFonts w:ascii="Arial" w:hAnsi="Arial"/>
                <w:b/>
                <w:bCs/>
                <w:color w:val="000000" w:themeColor="text1"/>
              </w:rPr>
              <w:t>3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6964B3" w:rsidRDefault="00254A30" w:rsidP="003248AC">
            <w:pPr>
              <w:pStyle w:val="Norml1"/>
              <w:jc w:val="right"/>
              <w:rPr>
                <w:color w:val="000000" w:themeColor="text1"/>
              </w:rPr>
            </w:pPr>
            <w:r w:rsidRPr="006964B3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3</w:t>
            </w:r>
            <w:r w:rsidR="006964B3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3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Központi irányítás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Intézményvezető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Gazdasági ügyintéző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Szociális ügyintéző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6964B3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hu-HU"/>
              </w:rPr>
              <w:t>3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Házi segítségnyújtás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Vezető gondozó és jelzőrendszeres házi segítségnyújtás koordinátor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Gondozó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A50DC8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5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A50DC8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6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Jelzőrendszeres házi segítségnyújtás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Jelzőrendszeres koordinátor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0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0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Szociális étkeztetés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Konyhai kisegítő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jc w:val="right"/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2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Gépkocsivezető, műszaki munkatárs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A50DC8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0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A50DC8">
            <w:pPr>
              <w:pStyle w:val="Norml1"/>
              <w:jc w:val="right"/>
              <w:rPr>
                <w:b/>
              </w:rPr>
            </w:pPr>
            <w:r w:rsidRPr="0013016C">
              <w:rPr>
                <w:b/>
              </w:rPr>
              <w:t>2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lastRenderedPageBreak/>
              <w:t>Nappali ellátás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 w:rsidP="00FC054C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Nappali ellátás vezető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Család- és Gyermekjóléti Szolgálat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6964B3" w:rsidRDefault="00254A30" w:rsidP="003248AC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6964B3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Családsegítő</w:t>
            </w:r>
            <w:r w:rsidR="00A50DC8" w:rsidRPr="006964B3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6964B3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6964B3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2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2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Bölcsőde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Bölcsődevezető, kisgyermeknevelő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Kisgyermeknevelő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4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Bölcsődei dajka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4C7279">
            <w:pPr>
              <w:pStyle w:val="Norml1"/>
              <w:jc w:val="right"/>
              <w:rPr>
                <w:rFonts w:ascii="Arial" w:hAnsi="Arial" w:cs="Arial"/>
                <w:b/>
              </w:rPr>
            </w:pPr>
            <w:r w:rsidRPr="0013016C">
              <w:rPr>
                <w:rFonts w:ascii="Arial" w:hAnsi="Arial" w:cs="Arial"/>
                <w:b/>
              </w:rPr>
              <w:t>2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Összesen: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9B0706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7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Családi- és nővédelmei egészségügyi gondozás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6964B3" w:rsidRDefault="00254A30" w:rsidP="003248AC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00"/>
                <w:lang w:eastAsia="hu-HU"/>
              </w:rPr>
            </w:pPr>
            <w:r w:rsidRPr="006964B3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Védőnő</w:t>
            </w:r>
            <w:r w:rsidR="00A50DC8" w:rsidRPr="006964B3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shd w:val="clear" w:color="auto" w:fill="FFFF00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              2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2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6964B3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Egészségügyi Központ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Takarító</w:t>
            </w:r>
            <w:r w:rsidR="00A50DC8"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 (6 órás)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13016C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Összesen: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13016C" w:rsidRDefault="006964B3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6964B3" w:rsidRPr="006964B3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Mindösszesen: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:rsidR="008A1622" w:rsidRPr="006964B3" w:rsidRDefault="00FC2BAE" w:rsidP="00247AE3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6964B3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5</w:t>
            </w:r>
            <w:r w:rsidR="007B5BF5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7</w:t>
            </w:r>
          </w:p>
        </w:tc>
      </w:tr>
    </w:tbl>
    <w:p w:rsidR="008A1622" w:rsidRDefault="008A1622"/>
    <w:sectPr w:rsidR="008A1622" w:rsidSect="008A1622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622"/>
    <w:rsid w:val="00056A27"/>
    <w:rsid w:val="0013016C"/>
    <w:rsid w:val="001776DD"/>
    <w:rsid w:val="001C78E2"/>
    <w:rsid w:val="0022436F"/>
    <w:rsid w:val="00247AE3"/>
    <w:rsid w:val="00254A30"/>
    <w:rsid w:val="002A2FD8"/>
    <w:rsid w:val="003248AC"/>
    <w:rsid w:val="003506FA"/>
    <w:rsid w:val="00493F77"/>
    <w:rsid w:val="004C7279"/>
    <w:rsid w:val="006964B3"/>
    <w:rsid w:val="007B5BF5"/>
    <w:rsid w:val="008A1622"/>
    <w:rsid w:val="008F73F1"/>
    <w:rsid w:val="00903126"/>
    <w:rsid w:val="00955B64"/>
    <w:rsid w:val="00984CEC"/>
    <w:rsid w:val="009B0706"/>
    <w:rsid w:val="00A50DC8"/>
    <w:rsid w:val="00A64802"/>
    <w:rsid w:val="00AC6B31"/>
    <w:rsid w:val="00CF3859"/>
    <w:rsid w:val="00E623EA"/>
    <w:rsid w:val="00FC054C"/>
    <w:rsid w:val="00FC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7B99"/>
  <w15:docId w15:val="{74F41BC7-F854-4975-9416-0CE4E6CEB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04286"/>
    <w:pPr>
      <w:suppressAutoHyphens/>
      <w:spacing w:after="200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rsid w:val="008A162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8A1622"/>
    <w:pPr>
      <w:spacing w:after="140" w:line="288" w:lineRule="auto"/>
    </w:pPr>
  </w:style>
  <w:style w:type="paragraph" w:styleId="Lista">
    <w:name w:val="List"/>
    <w:basedOn w:val="Szvegtrzs"/>
    <w:rsid w:val="008A1622"/>
    <w:rPr>
      <w:rFonts w:cs="Mangal"/>
    </w:rPr>
  </w:style>
  <w:style w:type="paragraph" w:customStyle="1" w:styleId="Felirat">
    <w:name w:val="Felirat"/>
    <w:basedOn w:val="Norml"/>
    <w:rsid w:val="008A162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8A1622"/>
    <w:pPr>
      <w:suppressLineNumbers/>
    </w:pPr>
    <w:rPr>
      <w:rFonts w:cs="Mangal"/>
    </w:rPr>
  </w:style>
  <w:style w:type="paragraph" w:customStyle="1" w:styleId="Norml1">
    <w:name w:val="Normál1"/>
    <w:qFormat/>
    <w:rsid w:val="00F41B5C"/>
    <w:pPr>
      <w:widowControl w:val="0"/>
      <w:suppressAutoHyphens/>
      <w:spacing w:line="240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166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2022-03-16T07:36:00Z</dcterms:created>
  <dcterms:modified xsi:type="dcterms:W3CDTF">2023-03-01T12:29:00Z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